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  <w:tblCaption w:val="Logos of organizations launching the call and donor "/>
      </w:tblPr>
      <w:tblGrid>
        <w:gridCol w:w="12960"/>
      </w:tblGrid>
      <w:tr w:rsidR="002D0724" w:rsidRPr="00CC099A" w14:paraId="1BADB827" w14:textId="77777777" w:rsidTr="002D0724">
        <w:trPr>
          <w:trHeight w:val="1636"/>
        </w:trPr>
        <w:tc>
          <w:tcPr>
            <w:tcW w:w="5000" w:type="pct"/>
          </w:tcPr>
          <w:p w14:paraId="2AE9C618" w14:textId="261A4990" w:rsidR="002D0724" w:rsidRPr="002A13FB" w:rsidRDefault="002D0724" w:rsidP="00D55962">
            <w:pPr>
              <w:tabs>
                <w:tab w:val="center" w:pos="4320"/>
                <w:tab w:val="left" w:pos="5220"/>
                <w:tab w:val="right" w:pos="8640"/>
              </w:tabs>
              <w:spacing w:after="0"/>
              <w:ind w:right="7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442A9" wp14:editId="7E216C61">
                  <wp:extent cx="6764020" cy="1924019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22"/>
                          <a:stretch/>
                        </pic:blipFill>
                        <pic:spPr bwMode="auto">
                          <a:xfrm>
                            <a:off x="0" y="0"/>
                            <a:ext cx="6774593" cy="192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7E7CD1" w14:textId="77777777" w:rsidR="00B5372D" w:rsidRPr="00042FC3" w:rsidRDefault="00B5372D" w:rsidP="00D55962">
      <w:pPr>
        <w:pStyle w:val="SubTitle1"/>
        <w:shd w:val="clear" w:color="auto" w:fill="DEEAF6"/>
        <w:tabs>
          <w:tab w:val="center" w:pos="4680"/>
        </w:tabs>
        <w:spacing w:after="0"/>
        <w:rPr>
          <w:rFonts w:ascii="Calibri" w:hAnsi="Calibri" w:cs="Arial"/>
          <w:bCs/>
          <w:color w:val="5B9BD5"/>
          <w:sz w:val="32"/>
          <w:szCs w:val="32"/>
        </w:rPr>
      </w:pPr>
      <w:r w:rsidRPr="00042FC3">
        <w:rPr>
          <w:rFonts w:ascii="Calibri" w:hAnsi="Calibri" w:cs="Arial"/>
          <w:bCs/>
          <w:color w:val="5B9BD5"/>
          <w:sz w:val="32"/>
          <w:szCs w:val="32"/>
        </w:rPr>
        <w:t xml:space="preserve">Call for proposals </w:t>
      </w:r>
    </w:p>
    <w:p w14:paraId="79875728" w14:textId="38554115" w:rsidR="00B5372D" w:rsidRPr="00042FC3" w:rsidRDefault="002D0724" w:rsidP="00D55962">
      <w:pPr>
        <w:pStyle w:val="SubTitle1"/>
        <w:shd w:val="clear" w:color="auto" w:fill="DEEAF6"/>
        <w:tabs>
          <w:tab w:val="center" w:pos="4680"/>
        </w:tabs>
        <w:spacing w:after="0"/>
        <w:rPr>
          <w:rFonts w:ascii="Calibri" w:hAnsi="Calibri"/>
          <w:color w:val="5B9BD5"/>
          <w:sz w:val="32"/>
          <w:szCs w:val="32"/>
        </w:rPr>
      </w:pPr>
      <w:r w:rsidRPr="00042FC3">
        <w:rPr>
          <w:rFonts w:ascii="Calibri" w:hAnsi="Calibri" w:cs="Arial"/>
          <w:bCs/>
          <w:color w:val="5B9BD5"/>
          <w:sz w:val="32"/>
          <w:szCs w:val="32"/>
        </w:rPr>
        <w:t>Grants to third parties to enable grassroots CSOs to engage in advocacy at local level</w:t>
      </w:r>
    </w:p>
    <w:p w14:paraId="77578A70" w14:textId="77777777" w:rsidR="00042FC3" w:rsidRDefault="00042FC3" w:rsidP="00D55962">
      <w:pPr>
        <w:pStyle w:val="NormalWeb"/>
        <w:spacing w:before="0" w:beforeAutospacing="0" w:after="0" w:afterAutospacing="0" w:line="256" w:lineRule="auto"/>
        <w:rPr>
          <w:rFonts w:ascii="Calibri" w:hAnsi="Calibri" w:cs="Arial"/>
        </w:rPr>
      </w:pPr>
    </w:p>
    <w:p w14:paraId="486F5D14" w14:textId="65187BF0" w:rsidR="002D0724" w:rsidRDefault="00D55962" w:rsidP="00042FC3">
      <w:pPr>
        <w:pStyle w:val="NormalWeb"/>
        <w:spacing w:before="0" w:beforeAutospacing="0" w:after="0" w:afterAutospacing="0" w:line="256" w:lineRule="auto"/>
        <w:jc w:val="both"/>
        <w:rPr>
          <w:rFonts w:ascii="Calibri" w:hAnsi="Calibri" w:cs="Arial"/>
          <w:b/>
          <w:bCs/>
          <w:rtl/>
        </w:rPr>
      </w:pPr>
      <w:r w:rsidRPr="00D55962"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2EE9E88" wp14:editId="75ECDD7C">
                <wp:simplePos x="0" y="0"/>
                <wp:positionH relativeFrom="page">
                  <wp:posOffset>965200</wp:posOffset>
                </wp:positionH>
                <wp:positionV relativeFrom="paragraph">
                  <wp:posOffset>1343025</wp:posOffset>
                </wp:positionV>
                <wp:extent cx="7990204" cy="603884"/>
                <wp:effectExtent l="0" t="0" r="0" b="635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0204" cy="6038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27FAE" w14:textId="59BD6725" w:rsidR="00D55962" w:rsidRDefault="00D55962" w:rsidP="00042FC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  <w:t>I</w:t>
                            </w:r>
                            <w:r w:rsidRPr="00D5596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  <w:t>nformation session about the call: Wednesday July 15, 2026 at 11:00 a.m. in Gaza, Ramallah and simultaneously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EE9E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pt;margin-top:105.75pt;width:629.15pt;height:47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skDgIAAPQDAAAOAAAAZHJzL2Uyb0RvYy54bWysU9tuGyEQfa/Uf0C817ve2Im9Mo7SpK4q&#10;pRcp6QdglvWiAkMBe9f9+g6s41jtW1UeEDAzZ+acGVa3g9HkIH1QYBmdTkpKpBXQKLtj9Pvz5t2C&#10;khC5bbgGKxk9ykBv12/frHpXywo60I30BEFsqHvHaBejq4siiE4aHibgpEVjC97wiFe/KxrPe0Q3&#10;uqjK8rrowTfOg5Ah4OvDaKTrjN+2UsSvbRtkJJpRrC3m3ed9m/ZiveL1znPXKXEqg/9DFYYri0nP&#10;UA88crL36i8oo4SHAG2cCDAFtK0SMnNANtPyDzZPHXcyc0FxgjvLFP4frPhy+OaJahi9Km8osdxg&#10;k57lEMl7GEiV9OldqNHtyaFjHPAZ+5y5BvcI4kcgFu47bnfyznvoO8kbrG+aIouL0BEnJJBt/xka&#10;TMP3ETLQ0HqTxEM5CKJjn47n3qRSBD7eLJdlVc4oEWi7Lq8Wi1lOweuXaOdD/CjBkHRg1GPvMzo/&#10;PIaYquH1i0tKZmGjtM7915b0jC7n1TwHXFiMijieWhlGF2Va48Akkh9sk4MjV3o8YwJtT6wT0ZFy&#10;HLYDOiYpttAckb+HcQzx2+ChA/+Lkh5HkNHwc8+9pER/sqjhcjqbpZnNl9n8psKLv7RsLy3cCoRi&#10;NFIyHu9jnvPENbg71HqjsgyvlZxqxdHK6py+QZrdy3v2ev2s698AAAD//wMAUEsDBBQABgAIAAAA&#10;IQAT3UWE3wAAAAwBAAAPAAAAZHJzL2Rvd25yZXYueG1sTI/BTsMwEETvSPyDtUjcqJ2UBhTiVBVq&#10;yxEoEWc3XpKIeG3Zbhr+HvcEx9GMZt5U69mMbEIfBksSsoUAhtRaPVAnofnY3T0CC1GRVqMllPCD&#10;Adb19VWlSm3P9I7TIXYslVAolYQ+RldyHtoejQoL65CS92W9UTFJ33Ht1TmVm5HnQhTcqIHSQq8c&#10;PvfYfh9ORoKLbv/w4l/fNtvdJJrPfZMP3VbK25t58wQs4hz/wnDBT+hQJ6ajPZEObEx6lacvUUKe&#10;ZStgl8R9JpbAjhKWoiiA1xX/f6L+BQAA//8DAFBLAQItABQABgAIAAAAIQC2gziS/gAAAOEBAAAT&#10;AAAAAAAAAAAAAAAAAAAAAABbQ29udGVudF9UeXBlc10ueG1sUEsBAi0AFAAGAAgAAAAhADj9If/W&#10;AAAAlAEAAAsAAAAAAAAAAAAAAAAALwEAAF9yZWxzLy5yZWxzUEsBAi0AFAAGAAgAAAAhANgiGyQO&#10;AgAA9AMAAA4AAAAAAAAAAAAAAAAALgIAAGRycy9lMm9Eb2MueG1sUEsBAi0AFAAGAAgAAAAhABPd&#10;RYTfAAAADAEAAA8AAAAAAAAAAAAAAAAAaAQAAGRycy9kb3ducmV2LnhtbFBLBQYAAAAABAAEAPMA&#10;AAB0BQAAAAA=&#10;" filled="f" stroked="f">
                <v:textbox style="mso-fit-shape-to-text:t">
                  <w:txbxContent>
                    <w:p w14:paraId="0E127FAE" w14:textId="59BD6725" w:rsidR="00D55962" w:rsidRDefault="00D55962" w:rsidP="00042FC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</w:rPr>
                        <w:t>I</w:t>
                      </w:r>
                      <w:r w:rsidRPr="00D55962">
                        <w:rPr>
                          <w:i/>
                          <w:iCs/>
                          <w:color w:val="5B9BD5" w:themeColor="accent1"/>
                          <w:sz w:val="24"/>
                        </w:rPr>
                        <w:t>nformation session about the call: Wednesday July 15, 2026 at 11:00 a.m. in Gaza, Ramallah and simultaneously online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93F64">
        <w:rPr>
          <w:rFonts w:ascii="Calibri" w:hAnsi="Calibri" w:cs="Arial"/>
        </w:rPr>
        <w:t>Through the</w:t>
      </w:r>
      <w:r w:rsidR="00B5372D" w:rsidRPr="00F93257">
        <w:rPr>
          <w:rFonts w:ascii="Calibri" w:hAnsi="Calibri" w:cs="Arial"/>
        </w:rPr>
        <w:t xml:space="preserve"> project “</w:t>
      </w:r>
      <w:r w:rsidR="002D0724" w:rsidRPr="002D0724">
        <w:rPr>
          <w:rFonts w:ascii="Calibri" w:hAnsi="Calibri" w:cs="Arial"/>
          <w:b/>
          <w:bCs/>
        </w:rPr>
        <w:t>Partners for Equity, Partners for Change</w:t>
      </w:r>
      <w:r w:rsidR="00B5372D" w:rsidRPr="00F93257">
        <w:rPr>
          <w:rFonts w:ascii="Calibri" w:hAnsi="Calibri" w:cs="Arial"/>
        </w:rPr>
        <w:t xml:space="preserve">” funded by the European Union, </w:t>
      </w:r>
      <w:r w:rsidR="002D0724">
        <w:rPr>
          <w:rFonts w:ascii="Calibri" w:hAnsi="Calibri" w:cs="Arial"/>
        </w:rPr>
        <w:t xml:space="preserve">the </w:t>
      </w:r>
      <w:r w:rsidR="00B5372D" w:rsidRPr="00F93257">
        <w:rPr>
          <w:rFonts w:ascii="Calibri" w:hAnsi="Calibri" w:cs="Arial"/>
        </w:rPr>
        <w:t>D</w:t>
      </w:r>
      <w:r w:rsidR="002D0724">
        <w:rPr>
          <w:rFonts w:ascii="Calibri" w:hAnsi="Calibri" w:cs="Arial"/>
        </w:rPr>
        <w:t xml:space="preserve">emocracy and </w:t>
      </w:r>
      <w:r w:rsidR="00B5372D" w:rsidRPr="00F93257">
        <w:rPr>
          <w:rFonts w:ascii="Calibri" w:hAnsi="Calibri" w:cs="Arial"/>
        </w:rPr>
        <w:t>W</w:t>
      </w:r>
      <w:r w:rsidR="002D0724">
        <w:rPr>
          <w:rFonts w:ascii="Calibri" w:hAnsi="Calibri" w:cs="Arial"/>
        </w:rPr>
        <w:t xml:space="preserve">orkers’ </w:t>
      </w:r>
      <w:r w:rsidR="00B5372D" w:rsidRPr="00F93257">
        <w:rPr>
          <w:rFonts w:ascii="Calibri" w:hAnsi="Calibri" w:cs="Arial"/>
        </w:rPr>
        <w:t>R</w:t>
      </w:r>
      <w:r w:rsidR="002D0724">
        <w:rPr>
          <w:rFonts w:ascii="Calibri" w:hAnsi="Calibri" w:cs="Arial"/>
        </w:rPr>
        <w:t xml:space="preserve">ights </w:t>
      </w:r>
      <w:r w:rsidR="00B5372D" w:rsidRPr="00F93257">
        <w:rPr>
          <w:rFonts w:ascii="Calibri" w:hAnsi="Calibri" w:cs="Arial"/>
        </w:rPr>
        <w:t>C</w:t>
      </w:r>
      <w:r w:rsidR="002D0724">
        <w:rPr>
          <w:rFonts w:ascii="Calibri" w:hAnsi="Calibri" w:cs="Arial"/>
        </w:rPr>
        <w:t>enter in Palestine</w:t>
      </w:r>
      <w:r w:rsidR="00B5372D" w:rsidRPr="00F93257">
        <w:rPr>
          <w:rFonts w:ascii="Calibri" w:hAnsi="Calibri" w:cs="Arial"/>
        </w:rPr>
        <w:t xml:space="preserve">, in partnership with </w:t>
      </w:r>
      <w:r w:rsidR="002D0724">
        <w:rPr>
          <w:rFonts w:ascii="Calibri" w:hAnsi="Calibri" w:cs="Arial"/>
        </w:rPr>
        <w:t>the National Society for Rehabilitation – Gaza Strip,</w:t>
      </w:r>
      <w:r w:rsidR="00B5372D" w:rsidRPr="00F93257">
        <w:rPr>
          <w:rFonts w:ascii="Calibri" w:hAnsi="Calibri" w:cs="Arial"/>
        </w:rPr>
        <w:t xml:space="preserve"> is launching a call for proposals for providing </w:t>
      </w:r>
      <w:r w:rsidR="002D0724">
        <w:rPr>
          <w:rFonts w:ascii="Calibri" w:hAnsi="Calibri" w:cs="Arial"/>
        </w:rPr>
        <w:t>three</w:t>
      </w:r>
      <w:r w:rsidR="00B5372D" w:rsidRPr="00F93257">
        <w:rPr>
          <w:rFonts w:ascii="Calibri" w:hAnsi="Calibri" w:cs="Arial"/>
        </w:rPr>
        <w:t xml:space="preserve"> grants to </w:t>
      </w:r>
      <w:r w:rsidR="002D0724">
        <w:rPr>
          <w:rFonts w:ascii="Calibri" w:hAnsi="Calibri" w:cs="Arial"/>
        </w:rPr>
        <w:t>grassroots CSOs</w:t>
      </w:r>
      <w:r w:rsidR="00B5372D" w:rsidRPr="00F93257">
        <w:rPr>
          <w:rFonts w:ascii="Calibri" w:hAnsi="Calibri" w:cs="Arial"/>
        </w:rPr>
        <w:t xml:space="preserve"> (min</w:t>
      </w:r>
      <w:r w:rsidR="002D0724">
        <w:rPr>
          <w:rFonts w:ascii="Calibri" w:hAnsi="Calibri" w:cs="Arial"/>
        </w:rPr>
        <w:t>imum</w:t>
      </w:r>
      <w:r w:rsidR="00B5372D" w:rsidRPr="00F93257">
        <w:rPr>
          <w:rFonts w:ascii="Calibri" w:hAnsi="Calibri" w:cs="Arial"/>
        </w:rPr>
        <w:t xml:space="preserve"> </w:t>
      </w:r>
      <w:r w:rsidR="002D0724">
        <w:rPr>
          <w:rFonts w:ascii="Calibri" w:hAnsi="Calibri" w:cs="Arial"/>
        </w:rPr>
        <w:t>3</w:t>
      </w:r>
      <w:r w:rsidR="006074A8">
        <w:rPr>
          <w:rFonts w:ascii="Calibri" w:hAnsi="Calibri" w:cs="Arial"/>
        </w:rPr>
        <w:t>0,000 EUR</w:t>
      </w:r>
      <w:r w:rsidR="00B5372D" w:rsidRPr="00F93257">
        <w:rPr>
          <w:rFonts w:ascii="Calibri" w:hAnsi="Calibri" w:cs="Arial"/>
        </w:rPr>
        <w:t xml:space="preserve"> and max</w:t>
      </w:r>
      <w:r w:rsidR="002D0724">
        <w:rPr>
          <w:rFonts w:ascii="Calibri" w:hAnsi="Calibri" w:cs="Arial"/>
        </w:rPr>
        <w:t>imum</w:t>
      </w:r>
      <w:r w:rsidR="00B5372D" w:rsidRPr="00F93257">
        <w:rPr>
          <w:rFonts w:ascii="Calibri" w:hAnsi="Calibri" w:cs="Arial"/>
        </w:rPr>
        <w:t xml:space="preserve"> </w:t>
      </w:r>
      <w:r w:rsidR="002D0724">
        <w:rPr>
          <w:rFonts w:ascii="Calibri" w:hAnsi="Calibri" w:cs="Arial"/>
        </w:rPr>
        <w:t>4</w:t>
      </w:r>
      <w:r w:rsidR="00B5372D" w:rsidRPr="00F93257">
        <w:rPr>
          <w:rFonts w:ascii="Calibri" w:hAnsi="Calibri" w:cs="Arial"/>
        </w:rPr>
        <w:t xml:space="preserve">0,000 </w:t>
      </w:r>
      <w:r w:rsidR="006074A8">
        <w:rPr>
          <w:rFonts w:ascii="Calibri" w:hAnsi="Calibri" w:cs="Arial"/>
        </w:rPr>
        <w:t>EUR)</w:t>
      </w:r>
      <w:r w:rsidR="00ED16F3">
        <w:rPr>
          <w:rFonts w:ascii="Calibri" w:hAnsi="Calibri" w:cs="Arial"/>
        </w:rPr>
        <w:t xml:space="preserve"> to undertake local advocacy activities in the West Bank and Gaza Strip. </w:t>
      </w:r>
      <w:r w:rsidR="002D0724" w:rsidRPr="002D0724">
        <w:rPr>
          <w:rFonts w:ascii="Calibri" w:hAnsi="Calibri" w:cs="Arial"/>
          <w:b/>
          <w:bCs/>
        </w:rPr>
        <w:t>The specific objective of the sub-grant is to enhance the capacity of CSOs to engage in joint advocacy for advancing the labor &amp; socio-economic rights of women and persons with disabilities at the local level, including the rights of women with disabilities.</w:t>
      </w:r>
    </w:p>
    <w:p w14:paraId="463AB310" w14:textId="5FD7B0CE" w:rsidR="00D55962" w:rsidRDefault="0068473C" w:rsidP="00042FC3">
      <w:pPr>
        <w:pStyle w:val="NormalWeb"/>
        <w:spacing w:before="0" w:beforeAutospacing="0" w:after="0" w:afterAutospacing="0" w:line="25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Registered </w:t>
      </w:r>
      <w:r w:rsidR="002D0724">
        <w:rPr>
          <w:rFonts w:ascii="Calibri" w:hAnsi="Calibri"/>
        </w:rPr>
        <w:t>grassroots</w:t>
      </w:r>
      <w:r w:rsidR="006074A8">
        <w:rPr>
          <w:rFonts w:ascii="Calibri" w:hAnsi="Calibri"/>
        </w:rPr>
        <w:t xml:space="preserve"> CSOs </w:t>
      </w:r>
      <w:r w:rsidR="0046566A">
        <w:rPr>
          <w:rFonts w:ascii="Calibri" w:hAnsi="Calibri"/>
        </w:rPr>
        <w:t>operating in</w:t>
      </w:r>
      <w:r w:rsidR="0046566A" w:rsidRPr="0046566A">
        <w:t xml:space="preserve"> </w:t>
      </w:r>
      <w:r w:rsidR="0046566A" w:rsidRPr="0046566A">
        <w:rPr>
          <w:rFonts w:ascii="Calibri" w:hAnsi="Calibri"/>
        </w:rPr>
        <w:t>the West Bank or Gaza Strip</w:t>
      </w:r>
      <w:r w:rsidR="0046566A">
        <w:rPr>
          <w:rFonts w:ascii="Calibri" w:hAnsi="Calibri"/>
        </w:rPr>
        <w:t xml:space="preserve"> </w:t>
      </w:r>
      <w:r w:rsidR="00D55962">
        <w:rPr>
          <w:rFonts w:ascii="Calibri" w:hAnsi="Calibri"/>
        </w:rPr>
        <w:t xml:space="preserve">that are members of the </w:t>
      </w:r>
      <w:r w:rsidR="00D55962" w:rsidRPr="002D0724">
        <w:rPr>
          <w:rFonts w:ascii="Calibri" w:hAnsi="Calibri"/>
        </w:rPr>
        <w:t>National Coalition “My Right”</w:t>
      </w:r>
      <w:r w:rsidR="00D55962">
        <w:rPr>
          <w:rFonts w:ascii="Calibri" w:hAnsi="Calibri"/>
        </w:rPr>
        <w:t xml:space="preserve"> for Advocating for Women’s Economic Rights and their Right to Decent Work</w:t>
      </w:r>
      <w:r w:rsidR="00D55962">
        <w:rPr>
          <w:rFonts w:ascii="Calibri" w:hAnsi="Calibri"/>
        </w:rPr>
        <w:t xml:space="preserve"> and one of its local committees</w:t>
      </w:r>
      <w:r w:rsidR="00D55962" w:rsidRPr="00F93257">
        <w:rPr>
          <w:rFonts w:ascii="Calibri" w:hAnsi="Calibri"/>
        </w:rPr>
        <w:t xml:space="preserve"> </w:t>
      </w:r>
      <w:r w:rsidR="00B5372D" w:rsidRPr="00F93257">
        <w:rPr>
          <w:rFonts w:ascii="Calibri" w:hAnsi="Calibri"/>
        </w:rPr>
        <w:t>are invited to submit</w:t>
      </w:r>
      <w:r w:rsidR="00ED16F3">
        <w:rPr>
          <w:rFonts w:ascii="Calibri" w:hAnsi="Calibri"/>
        </w:rPr>
        <w:t xml:space="preserve"> </w:t>
      </w:r>
      <w:r w:rsidR="0046566A">
        <w:rPr>
          <w:rFonts w:ascii="Calibri" w:hAnsi="Calibri"/>
        </w:rPr>
        <w:t xml:space="preserve">a </w:t>
      </w:r>
      <w:r w:rsidR="00ED16F3">
        <w:rPr>
          <w:rFonts w:ascii="Calibri" w:hAnsi="Calibri"/>
        </w:rPr>
        <w:t>project</w:t>
      </w:r>
      <w:r w:rsidR="00B5372D" w:rsidRPr="00F9325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this call for proposals. </w:t>
      </w:r>
    </w:p>
    <w:p w14:paraId="47C83B9F" w14:textId="247561EE" w:rsidR="00B5372D" w:rsidRPr="00D55962" w:rsidRDefault="002D0724" w:rsidP="00042FC3">
      <w:pPr>
        <w:pStyle w:val="NormalWeb"/>
        <w:spacing w:before="0" w:beforeAutospacing="0" w:after="0" w:afterAutospacing="0" w:line="25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T</w:t>
      </w:r>
      <w:r w:rsidR="00B5372D" w:rsidRPr="00F93257">
        <w:rPr>
          <w:rFonts w:ascii="Calibri" w:hAnsi="Calibri"/>
        </w:rPr>
        <w:t xml:space="preserve">he guidelines </w:t>
      </w:r>
      <w:r w:rsidR="00F93257" w:rsidRPr="00F93257">
        <w:rPr>
          <w:rFonts w:ascii="Calibri" w:hAnsi="Calibri"/>
        </w:rPr>
        <w:t xml:space="preserve">for the call for proposals </w:t>
      </w:r>
      <w:r w:rsidR="00B5372D" w:rsidRPr="00F93257">
        <w:rPr>
          <w:rFonts w:ascii="Calibri" w:hAnsi="Calibri"/>
        </w:rPr>
        <w:t xml:space="preserve">and application forms </w:t>
      </w:r>
      <w:r w:rsidR="00D55962">
        <w:rPr>
          <w:rFonts w:ascii="Calibri" w:hAnsi="Calibri"/>
        </w:rPr>
        <w:t xml:space="preserve">can be requested by email to </w:t>
      </w:r>
      <w:hyperlink r:id="rId8" w:history="1">
        <w:r w:rsidR="00D55962" w:rsidRPr="0014125D">
          <w:rPr>
            <w:rStyle w:val="Hyperlink"/>
            <w:rFonts w:ascii="Calibri" w:hAnsi="Calibri" w:cs="Times New Roman"/>
          </w:rPr>
          <w:t>smallgrants@dwrc.org</w:t>
        </w:r>
      </w:hyperlink>
      <w:r w:rsidR="00D55962">
        <w:rPr>
          <w:rFonts w:ascii="Calibri" w:hAnsi="Calibri"/>
        </w:rPr>
        <w:t xml:space="preserve"> or downloaded from </w:t>
      </w:r>
      <w:r>
        <w:rPr>
          <w:rFonts w:ascii="Calibri" w:hAnsi="Calibri"/>
        </w:rPr>
        <w:t xml:space="preserve">DWRC website: </w:t>
      </w:r>
      <w:hyperlink r:id="rId9" w:history="1">
        <w:r w:rsidRPr="00E63573">
          <w:rPr>
            <w:rStyle w:val="Hyperlink"/>
            <w:rFonts w:ascii="Calibri" w:hAnsi="Calibri" w:cs="Times New Roman"/>
          </w:rPr>
          <w:t>www.dwrc.org</w:t>
        </w:r>
      </w:hyperlink>
      <w:r w:rsidR="00D55962">
        <w:rPr>
          <w:rFonts w:ascii="Calibri" w:hAnsi="Calibri"/>
        </w:rPr>
        <w:t xml:space="preserve">. </w:t>
      </w:r>
      <w:r w:rsidR="00D55962" w:rsidRPr="00D55962">
        <w:rPr>
          <w:rFonts w:ascii="Calibri" w:hAnsi="Calibri"/>
          <w:b/>
          <w:bCs/>
        </w:rPr>
        <w:t>The p</w:t>
      </w:r>
      <w:r w:rsidRPr="00D55962">
        <w:rPr>
          <w:rFonts w:ascii="Calibri" w:hAnsi="Calibri"/>
          <w:b/>
          <w:bCs/>
        </w:rPr>
        <w:t>roposal submission deadline</w:t>
      </w:r>
      <w:r w:rsidR="00D55962">
        <w:rPr>
          <w:rFonts w:ascii="Calibri" w:hAnsi="Calibri"/>
          <w:b/>
          <w:bCs/>
        </w:rPr>
        <w:t xml:space="preserve"> is</w:t>
      </w:r>
      <w:r w:rsidR="00B5372D" w:rsidRPr="00D55962">
        <w:rPr>
          <w:rFonts w:ascii="Calibri" w:hAnsi="Calibri"/>
          <w:b/>
          <w:bCs/>
        </w:rPr>
        <w:t xml:space="preserve"> </w:t>
      </w:r>
      <w:r w:rsidRPr="00D55962">
        <w:rPr>
          <w:rFonts w:ascii="Calibri" w:hAnsi="Calibri"/>
          <w:b/>
          <w:bCs/>
        </w:rPr>
        <w:t>30</w:t>
      </w:r>
      <w:r w:rsidR="00B5372D" w:rsidRPr="00D55962">
        <w:rPr>
          <w:rFonts w:ascii="Calibri" w:hAnsi="Calibri"/>
          <w:b/>
          <w:bCs/>
        </w:rPr>
        <w:t>/0</w:t>
      </w:r>
      <w:r w:rsidR="00D55962" w:rsidRPr="00D55962">
        <w:rPr>
          <w:rFonts w:ascii="Calibri" w:hAnsi="Calibri" w:hint="cs"/>
          <w:b/>
          <w:bCs/>
          <w:rtl/>
        </w:rPr>
        <w:t>7</w:t>
      </w:r>
      <w:r w:rsidR="00B5372D" w:rsidRPr="00D55962">
        <w:rPr>
          <w:rFonts w:ascii="Calibri" w:hAnsi="Calibri"/>
          <w:b/>
          <w:bCs/>
        </w:rPr>
        <w:t>/20</w:t>
      </w:r>
      <w:r w:rsidR="006074A8" w:rsidRPr="00D55962">
        <w:rPr>
          <w:rFonts w:ascii="Calibri" w:hAnsi="Calibri"/>
          <w:b/>
          <w:bCs/>
        </w:rPr>
        <w:t>2</w:t>
      </w:r>
      <w:r w:rsidRPr="00D55962">
        <w:rPr>
          <w:rFonts w:ascii="Calibri" w:hAnsi="Calibri"/>
          <w:b/>
          <w:bCs/>
        </w:rPr>
        <w:t>6</w:t>
      </w:r>
    </w:p>
    <w:p w14:paraId="780A9C3A" w14:textId="7D0A4D7B" w:rsidR="00AC66DB" w:rsidRPr="00793F64" w:rsidRDefault="00D55962" w:rsidP="00D5596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56" w:lineRule="auto"/>
        <w:jc w:val="center"/>
        <w:rPr>
          <w:rFonts w:asciiTheme="minorHAnsi" w:hAnsiTheme="minorHAnsi" w:cstheme="minorHAnsi"/>
          <w:sz w:val="22"/>
          <w:szCs w:val="22"/>
          <w:rtl/>
          <w:lang w:bidi="ar-JO"/>
        </w:rPr>
      </w:pPr>
      <w:r w:rsidRPr="00793F64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244BC" w:rsidRPr="00793F64">
        <w:rPr>
          <w:rFonts w:asciiTheme="minorHAnsi" w:hAnsiTheme="minorHAnsi" w:cstheme="minorHAnsi"/>
          <w:b/>
          <w:bCs/>
          <w:sz w:val="22"/>
          <w:szCs w:val="22"/>
        </w:rPr>
        <w:t xml:space="preserve">egistration for </w:t>
      </w:r>
      <w:r w:rsidRPr="00793F64">
        <w:rPr>
          <w:rFonts w:asciiTheme="minorHAnsi" w:hAnsiTheme="minorHAnsi" w:cstheme="minorHAnsi"/>
          <w:b/>
          <w:bCs/>
          <w:sz w:val="22"/>
          <w:szCs w:val="22"/>
        </w:rPr>
        <w:t xml:space="preserve">attending </w:t>
      </w:r>
      <w:r w:rsidR="000244BC" w:rsidRPr="00793F64">
        <w:rPr>
          <w:rFonts w:asciiTheme="minorHAnsi" w:hAnsiTheme="minorHAnsi" w:cstheme="minorHAnsi"/>
          <w:b/>
          <w:bCs/>
          <w:sz w:val="22"/>
          <w:szCs w:val="22"/>
        </w:rPr>
        <w:t xml:space="preserve">information sessions </w:t>
      </w:r>
      <w:r w:rsidRPr="00793F64">
        <w:rPr>
          <w:rFonts w:asciiTheme="minorHAnsi" w:hAnsiTheme="minorHAnsi" w:cstheme="minorHAnsi"/>
          <w:b/>
          <w:bCs/>
          <w:sz w:val="22"/>
          <w:szCs w:val="22"/>
        </w:rPr>
        <w:t xml:space="preserve">is open until </w:t>
      </w:r>
      <w:r w:rsidR="002D0724" w:rsidRPr="00793F64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0244BC" w:rsidRPr="00793F64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2D0724" w:rsidRPr="00793F6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0244BC" w:rsidRPr="00793F64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2D0724" w:rsidRPr="00793F6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93F64">
        <w:rPr>
          <w:rFonts w:asciiTheme="minorHAnsi" w:hAnsiTheme="minorHAnsi" w:cstheme="minorHAnsi"/>
          <w:b/>
          <w:bCs/>
          <w:sz w:val="22"/>
          <w:szCs w:val="22"/>
        </w:rPr>
        <w:t xml:space="preserve"> at the link in the post</w:t>
      </w:r>
    </w:p>
    <w:sectPr w:rsidR="00AC66DB" w:rsidRPr="00793F64" w:rsidSect="00D559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6047" w14:textId="77777777" w:rsidR="00757F12" w:rsidRPr="00BE265F" w:rsidRDefault="00757F12" w:rsidP="00AC66DB">
      <w:pPr>
        <w:spacing w:after="0" w:line="240" w:lineRule="auto"/>
        <w:rPr>
          <w:rFonts w:ascii="Garamond" w:hAnsi="Garamond" w:cs="Traditional Arabic"/>
        </w:rPr>
      </w:pPr>
      <w:r>
        <w:separator/>
      </w:r>
    </w:p>
  </w:endnote>
  <w:endnote w:type="continuationSeparator" w:id="0">
    <w:p w14:paraId="0AABD51D" w14:textId="77777777" w:rsidR="00757F12" w:rsidRPr="00BE265F" w:rsidRDefault="00757F12" w:rsidP="00AC66DB">
      <w:pPr>
        <w:spacing w:after="0" w:line="240" w:lineRule="auto"/>
        <w:rPr>
          <w:rFonts w:ascii="Garamond" w:hAnsi="Garamond" w:cs="Traditional Arabic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8364" w14:textId="77777777" w:rsidR="00757F12" w:rsidRPr="00BE265F" w:rsidRDefault="00757F12" w:rsidP="00AC66DB">
      <w:pPr>
        <w:spacing w:after="0" w:line="240" w:lineRule="auto"/>
        <w:rPr>
          <w:rFonts w:ascii="Garamond" w:hAnsi="Garamond" w:cs="Traditional Arabic"/>
        </w:rPr>
      </w:pPr>
      <w:r>
        <w:separator/>
      </w:r>
    </w:p>
  </w:footnote>
  <w:footnote w:type="continuationSeparator" w:id="0">
    <w:p w14:paraId="160C929D" w14:textId="77777777" w:rsidR="00757F12" w:rsidRPr="00BE265F" w:rsidRDefault="00757F12" w:rsidP="00AC66DB">
      <w:pPr>
        <w:spacing w:after="0" w:line="240" w:lineRule="auto"/>
        <w:rPr>
          <w:rFonts w:ascii="Garamond" w:hAnsi="Garamond" w:cs="Traditional Arabic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F74"/>
    <w:multiLevelType w:val="hybridMultilevel"/>
    <w:tmpl w:val="C34A82E4"/>
    <w:lvl w:ilvl="0" w:tplc="935CC4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1366"/>
    <w:multiLevelType w:val="hybridMultilevel"/>
    <w:tmpl w:val="753CFAC8"/>
    <w:lvl w:ilvl="0" w:tplc="54C69FF8">
      <w:numFmt w:val="decimalZero"/>
      <w:lvlText w:val="%1-"/>
      <w:lvlJc w:val="left"/>
      <w:pPr>
        <w:ind w:left="38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" w15:restartNumberingAfterBreak="0">
    <w:nsid w:val="249071B5"/>
    <w:multiLevelType w:val="hybridMultilevel"/>
    <w:tmpl w:val="12BC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7640"/>
    <w:multiLevelType w:val="hybridMultilevel"/>
    <w:tmpl w:val="5DE6AF9C"/>
    <w:lvl w:ilvl="0" w:tplc="E03CDB7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D2922"/>
    <w:multiLevelType w:val="hybridMultilevel"/>
    <w:tmpl w:val="5C769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B7B5D"/>
    <w:multiLevelType w:val="hybridMultilevel"/>
    <w:tmpl w:val="EE26A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DB"/>
    <w:rsid w:val="000244BC"/>
    <w:rsid w:val="0004000D"/>
    <w:rsid w:val="00042FC3"/>
    <w:rsid w:val="00063674"/>
    <w:rsid w:val="00094428"/>
    <w:rsid w:val="000A0229"/>
    <w:rsid w:val="000E2D38"/>
    <w:rsid w:val="00105BA3"/>
    <w:rsid w:val="00116823"/>
    <w:rsid w:val="00157EA3"/>
    <w:rsid w:val="001E0162"/>
    <w:rsid w:val="001F2EF8"/>
    <w:rsid w:val="001F4FA6"/>
    <w:rsid w:val="00225B8F"/>
    <w:rsid w:val="002A7D89"/>
    <w:rsid w:val="002D0724"/>
    <w:rsid w:val="00312AF8"/>
    <w:rsid w:val="003D60E8"/>
    <w:rsid w:val="00405043"/>
    <w:rsid w:val="00417D85"/>
    <w:rsid w:val="0046566A"/>
    <w:rsid w:val="00491D0C"/>
    <w:rsid w:val="00526F1A"/>
    <w:rsid w:val="00584E46"/>
    <w:rsid w:val="005A64B8"/>
    <w:rsid w:val="005B5016"/>
    <w:rsid w:val="005E6607"/>
    <w:rsid w:val="006074A8"/>
    <w:rsid w:val="0062461E"/>
    <w:rsid w:val="00636775"/>
    <w:rsid w:val="00636E14"/>
    <w:rsid w:val="00655B81"/>
    <w:rsid w:val="00657DD7"/>
    <w:rsid w:val="00664918"/>
    <w:rsid w:val="0068473C"/>
    <w:rsid w:val="0071227B"/>
    <w:rsid w:val="00713BEF"/>
    <w:rsid w:val="00730F3C"/>
    <w:rsid w:val="00750261"/>
    <w:rsid w:val="00757F12"/>
    <w:rsid w:val="00787DCE"/>
    <w:rsid w:val="00790F66"/>
    <w:rsid w:val="00793F64"/>
    <w:rsid w:val="007A3836"/>
    <w:rsid w:val="007E27D2"/>
    <w:rsid w:val="007F2553"/>
    <w:rsid w:val="00820BAD"/>
    <w:rsid w:val="00844305"/>
    <w:rsid w:val="0085256E"/>
    <w:rsid w:val="00886342"/>
    <w:rsid w:val="008B7415"/>
    <w:rsid w:val="008C6BF8"/>
    <w:rsid w:val="00911E35"/>
    <w:rsid w:val="0091288D"/>
    <w:rsid w:val="009257E2"/>
    <w:rsid w:val="009329EE"/>
    <w:rsid w:val="00947849"/>
    <w:rsid w:val="00955008"/>
    <w:rsid w:val="0098317A"/>
    <w:rsid w:val="009901E3"/>
    <w:rsid w:val="009A0A6E"/>
    <w:rsid w:val="009A19ED"/>
    <w:rsid w:val="009D3619"/>
    <w:rsid w:val="00A03E0A"/>
    <w:rsid w:val="00A07FF8"/>
    <w:rsid w:val="00A13184"/>
    <w:rsid w:val="00A2667A"/>
    <w:rsid w:val="00A74EC7"/>
    <w:rsid w:val="00A94295"/>
    <w:rsid w:val="00AA2D3D"/>
    <w:rsid w:val="00AA2F05"/>
    <w:rsid w:val="00AC66DB"/>
    <w:rsid w:val="00AF5A40"/>
    <w:rsid w:val="00AF6EDD"/>
    <w:rsid w:val="00AF70E0"/>
    <w:rsid w:val="00B25BE1"/>
    <w:rsid w:val="00B31FFC"/>
    <w:rsid w:val="00B5372D"/>
    <w:rsid w:val="00B7352B"/>
    <w:rsid w:val="00BA4430"/>
    <w:rsid w:val="00BC4C36"/>
    <w:rsid w:val="00BF2F29"/>
    <w:rsid w:val="00C0573F"/>
    <w:rsid w:val="00C76DB9"/>
    <w:rsid w:val="00CB053F"/>
    <w:rsid w:val="00CB7DAF"/>
    <w:rsid w:val="00D50E05"/>
    <w:rsid w:val="00D55962"/>
    <w:rsid w:val="00D559DD"/>
    <w:rsid w:val="00D63894"/>
    <w:rsid w:val="00DA69D3"/>
    <w:rsid w:val="00DC48D6"/>
    <w:rsid w:val="00E628BE"/>
    <w:rsid w:val="00E83D8A"/>
    <w:rsid w:val="00EB26EE"/>
    <w:rsid w:val="00ED16F3"/>
    <w:rsid w:val="00EF4B6E"/>
    <w:rsid w:val="00F00CB8"/>
    <w:rsid w:val="00F03918"/>
    <w:rsid w:val="00F259ED"/>
    <w:rsid w:val="00F31740"/>
    <w:rsid w:val="00F559DA"/>
    <w:rsid w:val="00F6393C"/>
    <w:rsid w:val="00F9022A"/>
    <w:rsid w:val="00F93257"/>
    <w:rsid w:val="00F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92317"/>
  <w15:chartTrackingRefBased/>
  <w15:docId w15:val="{5AFADB1E-E5AA-48C4-A816-F2E585DF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57"/>
    <w:pPr>
      <w:spacing w:after="20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257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257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53813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257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5381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257"/>
    <w:pPr>
      <w:keepNext/>
      <w:keepLines/>
      <w:spacing w:before="80" w:after="0"/>
      <w:outlineLvl w:val="3"/>
    </w:pPr>
    <w:rPr>
      <w:rFonts w:ascii="Calibri Light" w:eastAsia="SimSun" w:hAnsi="Calibri Light" w:cs="Times New Roman"/>
      <w:color w:val="70AD4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257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257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70AD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257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70AD4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257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257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C66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6DB"/>
  </w:style>
  <w:style w:type="paragraph" w:styleId="Footer">
    <w:name w:val="footer"/>
    <w:basedOn w:val="Normal"/>
    <w:link w:val="FooterChar"/>
    <w:unhideWhenUsed/>
    <w:rsid w:val="00AC66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6DB"/>
  </w:style>
  <w:style w:type="paragraph" w:styleId="BalloonText">
    <w:name w:val="Balloon Text"/>
    <w:basedOn w:val="Normal"/>
    <w:link w:val="BalloonTextChar"/>
    <w:uiPriority w:val="99"/>
    <w:semiHidden/>
    <w:unhideWhenUsed/>
    <w:rsid w:val="00AC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66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6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AC66DB"/>
    <w:rPr>
      <w:rFonts w:cs="Traditional Arabic"/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93257"/>
    <w:rPr>
      <w:rFonts w:ascii="Calibri Light" w:eastAsia="SimSun" w:hAnsi="Calibri Light" w:cs="Times New Roman"/>
      <w:color w:val="538135"/>
      <w:sz w:val="40"/>
      <w:szCs w:val="40"/>
    </w:rPr>
  </w:style>
  <w:style w:type="paragraph" w:styleId="NormalWeb">
    <w:name w:val="Normal (Web)"/>
    <w:basedOn w:val="Normal"/>
    <w:uiPriority w:val="99"/>
    <w:unhideWhenUsed/>
    <w:rsid w:val="00B537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ubTitle1">
    <w:name w:val="SubTitle 1"/>
    <w:basedOn w:val="Normal"/>
    <w:next w:val="Normal"/>
    <w:rsid w:val="00B5372D"/>
    <w:pPr>
      <w:spacing w:after="240" w:line="240" w:lineRule="auto"/>
      <w:jc w:val="center"/>
    </w:pPr>
    <w:rPr>
      <w:rFonts w:ascii="Times New Roman" w:hAnsi="Times New Roman" w:cs="Times New Roman"/>
      <w:b/>
      <w:sz w:val="40"/>
      <w:szCs w:val="20"/>
      <w:lang w:val="en-GB"/>
    </w:rPr>
  </w:style>
  <w:style w:type="character" w:customStyle="1" w:styleId="Heading2Char">
    <w:name w:val="Heading 2 Char"/>
    <w:link w:val="Heading2"/>
    <w:uiPriority w:val="9"/>
    <w:semiHidden/>
    <w:rsid w:val="00F93257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93257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93257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F93257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F93257"/>
    <w:rPr>
      <w:rFonts w:ascii="Calibri Light" w:eastAsia="SimSun" w:hAnsi="Calibri Light" w:cs="Times New Roman"/>
      <w:color w:val="70AD47"/>
    </w:rPr>
  </w:style>
  <w:style w:type="character" w:customStyle="1" w:styleId="Heading7Char">
    <w:name w:val="Heading 7 Char"/>
    <w:link w:val="Heading7"/>
    <w:uiPriority w:val="9"/>
    <w:semiHidden/>
    <w:rsid w:val="00F93257"/>
    <w:rPr>
      <w:rFonts w:ascii="Calibri Light" w:eastAsia="SimSun" w:hAnsi="Calibri Light" w:cs="Times New Roman"/>
      <w:b/>
      <w:bCs/>
      <w:color w:val="70AD47"/>
    </w:rPr>
  </w:style>
  <w:style w:type="character" w:customStyle="1" w:styleId="Heading8Char">
    <w:name w:val="Heading 8 Char"/>
    <w:link w:val="Heading8"/>
    <w:uiPriority w:val="9"/>
    <w:semiHidden/>
    <w:rsid w:val="00F93257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93257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3257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F93257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character" w:customStyle="1" w:styleId="TitleChar">
    <w:name w:val="Title Char"/>
    <w:link w:val="Title"/>
    <w:uiPriority w:val="10"/>
    <w:rsid w:val="00F93257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257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30"/>
      <w:szCs w:val="30"/>
    </w:rPr>
  </w:style>
  <w:style w:type="character" w:customStyle="1" w:styleId="SubtitleChar">
    <w:name w:val="Subtitle Char"/>
    <w:link w:val="Subtitle"/>
    <w:uiPriority w:val="11"/>
    <w:rsid w:val="00F93257"/>
    <w:rPr>
      <w:rFonts w:ascii="Calibri Light" w:eastAsia="SimSun" w:hAnsi="Calibri Light" w:cs="Times New Roman"/>
      <w:sz w:val="30"/>
      <w:szCs w:val="30"/>
    </w:rPr>
  </w:style>
  <w:style w:type="character" w:styleId="Strong">
    <w:name w:val="Strong"/>
    <w:uiPriority w:val="22"/>
    <w:qFormat/>
    <w:rsid w:val="00F93257"/>
    <w:rPr>
      <w:b/>
      <w:bCs/>
    </w:rPr>
  </w:style>
  <w:style w:type="character" w:styleId="Emphasis">
    <w:name w:val="Emphasis"/>
    <w:uiPriority w:val="20"/>
    <w:qFormat/>
    <w:rsid w:val="00F93257"/>
    <w:rPr>
      <w:i/>
      <w:iCs/>
      <w:color w:val="70AD47"/>
    </w:rPr>
  </w:style>
  <w:style w:type="paragraph" w:styleId="NoSpacing">
    <w:name w:val="No Spacing"/>
    <w:uiPriority w:val="1"/>
    <w:qFormat/>
    <w:rsid w:val="00F93257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93257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link w:val="Quote"/>
    <w:uiPriority w:val="29"/>
    <w:rsid w:val="00F93257"/>
    <w:rPr>
      <w:i/>
      <w:iCs/>
      <w:color w:val="2626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257"/>
    <w:pPr>
      <w:spacing w:before="160" w:after="160" w:line="264" w:lineRule="auto"/>
      <w:ind w:left="720" w:right="720"/>
      <w:jc w:val="center"/>
    </w:pPr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F93257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SubtleEmphasis">
    <w:name w:val="Subtle Emphasis"/>
    <w:uiPriority w:val="19"/>
    <w:qFormat/>
    <w:rsid w:val="00F93257"/>
    <w:rPr>
      <w:i/>
      <w:iCs/>
    </w:rPr>
  </w:style>
  <w:style w:type="character" w:styleId="IntenseEmphasis">
    <w:name w:val="Intense Emphasis"/>
    <w:uiPriority w:val="21"/>
    <w:qFormat/>
    <w:rsid w:val="00F93257"/>
    <w:rPr>
      <w:b/>
      <w:bCs/>
      <w:i/>
      <w:iCs/>
    </w:rPr>
  </w:style>
  <w:style w:type="character" w:styleId="SubtleReference">
    <w:name w:val="Subtle Reference"/>
    <w:uiPriority w:val="31"/>
    <w:qFormat/>
    <w:rsid w:val="00F93257"/>
    <w:rPr>
      <w:smallCaps/>
      <w:color w:val="595959"/>
    </w:rPr>
  </w:style>
  <w:style w:type="character" w:styleId="IntenseReference">
    <w:name w:val="Intense Reference"/>
    <w:uiPriority w:val="32"/>
    <w:qFormat/>
    <w:rsid w:val="00F93257"/>
    <w:rPr>
      <w:b/>
      <w:bCs/>
      <w:smallCaps/>
      <w:color w:val="70AD47"/>
    </w:rPr>
  </w:style>
  <w:style w:type="character" w:styleId="BookTitle">
    <w:name w:val="Book Title"/>
    <w:uiPriority w:val="33"/>
    <w:qFormat/>
    <w:rsid w:val="00F9325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3257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D0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llgrants@dwr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w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Links>
    <vt:vector size="18" baseType="variant">
      <vt:variant>
        <vt:i4>2293760</vt:i4>
      </vt:variant>
      <vt:variant>
        <vt:i4>6</vt:i4>
      </vt:variant>
      <vt:variant>
        <vt:i4>0</vt:i4>
      </vt:variant>
      <vt:variant>
        <vt:i4>5</vt:i4>
      </vt:variant>
      <vt:variant>
        <vt:lpwstr>mailto:gaza@dwrc.org</vt:lpwstr>
      </vt:variant>
      <vt:variant>
        <vt:lpwstr/>
      </vt:variant>
      <vt:variant>
        <vt:i4>3473436</vt:i4>
      </vt:variant>
      <vt:variant>
        <vt:i4>3</vt:i4>
      </vt:variant>
      <vt:variant>
        <vt:i4>0</vt:i4>
      </vt:variant>
      <vt:variant>
        <vt:i4>5</vt:i4>
      </vt:variant>
      <vt:variant>
        <vt:lpwstr>mailto:hjaffar@dwrc.org</vt:lpwstr>
      </vt:variant>
      <vt:variant>
        <vt:lpwstr/>
      </vt:variant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mailto:smallgrants@dwrc.org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oaltaqaz</dc:creator>
  <cp:keywords/>
  <cp:lastModifiedBy>carin</cp:lastModifiedBy>
  <cp:revision>5</cp:revision>
  <cp:lastPrinted>2016-03-23T08:43:00Z</cp:lastPrinted>
  <dcterms:created xsi:type="dcterms:W3CDTF">2022-05-15T14:35:00Z</dcterms:created>
  <dcterms:modified xsi:type="dcterms:W3CDTF">2026-07-02T11:22:00Z</dcterms:modified>
</cp:coreProperties>
</file>